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0C39" w14:textId="529ED720" w:rsidR="00F64752" w:rsidRPr="008B4B16" w:rsidRDefault="008B4B16" w:rsidP="008B4B16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8B4B16">
        <w:rPr>
          <w:rFonts w:ascii="Times New Roman" w:hAnsi="Times New Roman" w:cs="Times New Roman"/>
          <w:b/>
          <w:bCs/>
          <w:sz w:val="24"/>
          <w:szCs w:val="24"/>
        </w:rPr>
        <w:t>Deň bez áut</w:t>
      </w:r>
      <w:r w:rsidRPr="008B4B16">
        <w:rPr>
          <w:rFonts w:ascii="Times New Roman" w:hAnsi="Times New Roman" w:cs="Times New Roman"/>
          <w:b/>
          <w:bCs/>
          <w:sz w:val="24"/>
          <w:szCs w:val="24"/>
        </w:rPr>
        <w:br/>
        <w:t>Tlačová správa</w:t>
      </w:r>
    </w:p>
    <w:p w14:paraId="32AFCD94" w14:textId="1D6E7BBD" w:rsidR="008B4B16" w:rsidRDefault="008B4B16" w:rsidP="008B4B1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28DB463" w14:textId="42090EF6" w:rsidR="008B4B16" w:rsidRDefault="008B4B16" w:rsidP="008B4B1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Dňa </w:t>
      </w:r>
      <w:r w:rsidRPr="008B4B16">
        <w:rPr>
          <w:rFonts w:ascii="Times New Roman" w:hAnsi="Times New Roman" w:cs="Times New Roman"/>
          <w:b/>
          <w:bCs/>
          <w:sz w:val="24"/>
          <w:szCs w:val="24"/>
        </w:rPr>
        <w:t xml:space="preserve">16. septembra 2022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8B4B16">
        <w:rPr>
          <w:rFonts w:ascii="Times New Roman" w:hAnsi="Times New Roman" w:cs="Times New Roman"/>
          <w:b/>
          <w:bCs/>
          <w:sz w:val="24"/>
          <w:szCs w:val="24"/>
        </w:rPr>
        <w:t>Žitnoostrovská knižnica v Dunajskej Strede</w:t>
      </w:r>
      <w:r>
        <w:rPr>
          <w:rFonts w:ascii="Times New Roman" w:hAnsi="Times New Roman" w:cs="Times New Roman"/>
          <w:sz w:val="24"/>
          <w:szCs w:val="24"/>
        </w:rPr>
        <w:t xml:space="preserve"> zúčastnila na podujatí mesta Dunajská Streda </w:t>
      </w:r>
      <w:r w:rsidRPr="008B4B16">
        <w:rPr>
          <w:rFonts w:ascii="Times New Roman" w:hAnsi="Times New Roman" w:cs="Times New Roman"/>
          <w:b/>
          <w:bCs/>
          <w:sz w:val="24"/>
          <w:szCs w:val="24"/>
        </w:rPr>
        <w:t>Deň bez áut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0722"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z w:val="24"/>
          <w:szCs w:val="24"/>
        </w:rPr>
        <w:t xml:space="preserve"> súčasť </w:t>
      </w:r>
      <w:r w:rsidRPr="008B4B16">
        <w:rPr>
          <w:rFonts w:ascii="Times New Roman" w:hAnsi="Times New Roman" w:cs="Times New Roman"/>
          <w:b/>
          <w:bCs/>
          <w:sz w:val="24"/>
          <w:szCs w:val="24"/>
        </w:rPr>
        <w:t>Európskeho týždňa mobility</w:t>
      </w:r>
      <w:r>
        <w:rPr>
          <w:rFonts w:ascii="Times New Roman" w:hAnsi="Times New Roman" w:cs="Times New Roman"/>
          <w:sz w:val="24"/>
          <w:szCs w:val="24"/>
        </w:rPr>
        <w:t>. Na celodennom podujatí</w:t>
      </w:r>
      <w:r w:rsidR="00820722">
        <w:rPr>
          <w:rFonts w:ascii="Times New Roman" w:hAnsi="Times New Roman" w:cs="Times New Roman"/>
          <w:sz w:val="24"/>
          <w:szCs w:val="24"/>
        </w:rPr>
        <w:t>, ktoré sa konalo na uzatvorenej Hlavnej ulici a </w:t>
      </w:r>
      <w:r>
        <w:rPr>
          <w:rFonts w:ascii="Times New Roman" w:hAnsi="Times New Roman" w:cs="Times New Roman"/>
          <w:sz w:val="24"/>
          <w:szCs w:val="24"/>
        </w:rPr>
        <w:t>venovalo</w:t>
      </w:r>
      <w:r w:rsidR="00820722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ekologickej doprave, knižnica pripravila </w:t>
      </w:r>
      <w:r w:rsidRPr="00820722">
        <w:rPr>
          <w:rFonts w:ascii="Times New Roman" w:hAnsi="Times New Roman" w:cs="Times New Roman"/>
          <w:b/>
          <w:bCs/>
          <w:sz w:val="24"/>
          <w:szCs w:val="24"/>
        </w:rPr>
        <w:t>zábavno-vzdelávací program</w:t>
      </w:r>
      <w:r>
        <w:rPr>
          <w:rFonts w:ascii="Times New Roman" w:hAnsi="Times New Roman" w:cs="Times New Roman"/>
          <w:sz w:val="24"/>
          <w:szCs w:val="24"/>
        </w:rPr>
        <w:t xml:space="preserve"> pre rôzne vekové kategórie detí, od MŠ až po prvý stupeň ZŠ. Najmenší si mohli vyfarbiť semafor, starší </w:t>
      </w:r>
      <w:r w:rsidR="00820722">
        <w:rPr>
          <w:rFonts w:ascii="Times New Roman" w:hAnsi="Times New Roman" w:cs="Times New Roman"/>
          <w:sz w:val="24"/>
          <w:szCs w:val="24"/>
        </w:rPr>
        <w:t>dosta</w:t>
      </w:r>
      <w:r>
        <w:rPr>
          <w:rFonts w:ascii="Times New Roman" w:hAnsi="Times New Roman" w:cs="Times New Roman"/>
          <w:sz w:val="24"/>
          <w:szCs w:val="24"/>
        </w:rPr>
        <w:t xml:space="preserve">li hádanky, mali spájať dopravný prostriedok s personálom či hľadať kukučie vajce. Najstarší si mohli  vyskúšať svoje znalosti dopravných značiek. </w:t>
      </w:r>
      <w:r w:rsidR="00820722">
        <w:rPr>
          <w:rFonts w:ascii="Times New Roman" w:hAnsi="Times New Roman" w:cs="Times New Roman"/>
          <w:sz w:val="24"/>
          <w:szCs w:val="24"/>
        </w:rPr>
        <w:t>Všetky aktívne deti  dostali sladkú odmenu.</w:t>
      </w:r>
      <w:r w:rsidR="00820722">
        <w:rPr>
          <w:rFonts w:ascii="Times New Roman" w:hAnsi="Times New Roman" w:cs="Times New Roman"/>
          <w:sz w:val="24"/>
          <w:szCs w:val="24"/>
        </w:rPr>
        <w:br/>
      </w:r>
      <w:r w:rsidR="00820722">
        <w:rPr>
          <w:rFonts w:ascii="Times New Roman" w:hAnsi="Times New Roman" w:cs="Times New Roman"/>
          <w:sz w:val="24"/>
          <w:szCs w:val="24"/>
        </w:rPr>
        <w:br/>
        <w:t>Počet účastníkov: 250</w:t>
      </w:r>
    </w:p>
    <w:p w14:paraId="708FC94F" w14:textId="572AC2A6" w:rsidR="00820722" w:rsidRDefault="00820722" w:rsidP="008B4B1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E7A4A53" w14:textId="54821AD5" w:rsidR="00820722" w:rsidRDefault="00820722" w:rsidP="008B4B1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E4C3E90" w14:textId="6E08E457" w:rsidR="00820722" w:rsidRDefault="00820722" w:rsidP="008B4B1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62CC920" w14:textId="60FEF9CF" w:rsidR="00820722" w:rsidRPr="008B4B16" w:rsidRDefault="007631DB" w:rsidP="008B4B1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C271A3" wp14:editId="6E9E6FE3">
            <wp:extent cx="5760720" cy="57607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722" w:rsidRPr="008B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16"/>
    <w:rsid w:val="0018191C"/>
    <w:rsid w:val="002F1D87"/>
    <w:rsid w:val="003D4F3E"/>
    <w:rsid w:val="00650270"/>
    <w:rsid w:val="007631DB"/>
    <w:rsid w:val="00820722"/>
    <w:rsid w:val="008B4B16"/>
    <w:rsid w:val="00F6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4822"/>
  <w15:chartTrackingRefBased/>
  <w15:docId w15:val="{3637384C-FCFB-459B-86D8-7604A8A7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B4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2022-09-16T13:39:00Z</dcterms:created>
  <dcterms:modified xsi:type="dcterms:W3CDTF">2022-09-16T13:53:00Z</dcterms:modified>
</cp:coreProperties>
</file>